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4EEA" w14:textId="77777777" w:rsidR="00BB24FC" w:rsidRPr="00227FDA" w:rsidRDefault="001239A3" w:rsidP="00784482">
      <w:pPr>
        <w:pStyle w:val="Cmsor1"/>
        <w:spacing w:before="167"/>
        <w:ind w:left="4320" w:right="18"/>
        <w:rPr>
          <w:sz w:val="24"/>
          <w:szCs w:val="24"/>
        </w:rPr>
      </w:pPr>
      <w:r w:rsidRPr="00227FDA">
        <w:rPr>
          <w:sz w:val="24"/>
          <w:szCs w:val="24"/>
        </w:rPr>
        <w:t>NEVEZÉSI LAP</w:t>
      </w:r>
    </w:p>
    <w:p w14:paraId="4CC723D9" w14:textId="77777777" w:rsidR="00BB24FC" w:rsidRPr="00227FDA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27FDA">
        <w:rPr>
          <w:b/>
          <w:sz w:val="24"/>
          <w:szCs w:val="24"/>
        </w:rPr>
        <w:t>Szóló</w:t>
      </w:r>
    </w:p>
    <w:p w14:paraId="0EB7288E" w14:textId="3346B2E6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20</w:t>
      </w:r>
      <w:r>
        <w:rPr>
          <w:b/>
          <w:sz w:val="20"/>
        </w:rPr>
        <w:t xml:space="preserve">. </w:t>
      </w:r>
      <w:r w:rsidR="00F6303C">
        <w:rPr>
          <w:b/>
          <w:sz w:val="20"/>
        </w:rPr>
        <w:t>decem</w:t>
      </w:r>
      <w:r w:rsidR="00FD53B5">
        <w:rPr>
          <w:b/>
          <w:sz w:val="20"/>
        </w:rPr>
        <w:t>ber</w:t>
      </w:r>
      <w:r>
        <w:rPr>
          <w:b/>
          <w:sz w:val="20"/>
        </w:rPr>
        <w:t xml:space="preserve"> </w:t>
      </w:r>
      <w:r w:rsidR="00F6303C">
        <w:rPr>
          <w:b/>
          <w:sz w:val="20"/>
        </w:rPr>
        <w:t>17</w:t>
      </w:r>
      <w:r>
        <w:rPr>
          <w:b/>
          <w:sz w:val="20"/>
        </w:rPr>
        <w:t>.</w:t>
      </w:r>
    </w:p>
    <w:p w14:paraId="239B9891" w14:textId="2C0458D0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4AB1ABEF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FD53B5">
        <w:rPr>
          <w:b/>
          <w:sz w:val="24"/>
        </w:rPr>
        <w:t>V</w:t>
      </w:r>
      <w:r>
        <w:rPr>
          <w:b/>
          <w:sz w:val="24"/>
        </w:rPr>
        <w:t>. Országos</w:t>
      </w:r>
      <w:r w:rsidRPr="005F62AD">
        <w:rPr>
          <w:b/>
          <w:caps/>
          <w:sz w:val="24"/>
        </w:rPr>
        <w:t xml:space="preserve"> </w:t>
      </w:r>
      <w:r w:rsidR="00F6303C">
        <w:rPr>
          <w:b/>
          <w:caps/>
          <w:sz w:val="24"/>
        </w:rPr>
        <w:t>Gitár</w:t>
      </w:r>
      <w:r w:rsidR="00FD53B5">
        <w:rPr>
          <w:b/>
          <w:caps/>
          <w:sz w:val="24"/>
        </w:rPr>
        <w:t>verseny</w:t>
      </w:r>
    </w:p>
    <w:p w14:paraId="58190D1D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66B2899F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6C00A87" w14:textId="14759777" w:rsidR="00784482" w:rsidRDefault="00784482" w:rsidP="00F6303C">
      <w:pPr>
        <w:spacing w:before="117"/>
        <w:ind w:right="-52"/>
        <w:jc w:val="center"/>
        <w:rPr>
          <w:b/>
          <w:bCs/>
          <w:sz w:val="16"/>
          <w:szCs w:val="16"/>
        </w:rPr>
      </w:pPr>
      <w:r w:rsidRPr="00784482">
        <w:rPr>
          <w:b/>
          <w:bCs/>
          <w:sz w:val="16"/>
          <w:szCs w:val="16"/>
        </w:rPr>
        <w:t>(</w:t>
      </w:r>
      <w:r w:rsidR="00F6303C" w:rsidRPr="00F6303C">
        <w:rPr>
          <w:b/>
          <w:bCs/>
          <w:sz w:val="16"/>
          <w:szCs w:val="16"/>
        </w:rPr>
        <w:t xml:space="preserve">Az I. korcsoportban csak azok a tanulók nevezhetők, akik legalább két évfolyam (osztály) követelményét teljesítették </w:t>
      </w:r>
      <w:r w:rsidR="00F6303C">
        <w:rPr>
          <w:b/>
          <w:bCs/>
          <w:sz w:val="16"/>
          <w:szCs w:val="16"/>
        </w:rPr>
        <w:t xml:space="preserve">                                    </w:t>
      </w:r>
      <w:r w:rsidR="00F6303C" w:rsidRPr="00F6303C">
        <w:rPr>
          <w:b/>
          <w:bCs/>
          <w:sz w:val="16"/>
          <w:szCs w:val="16"/>
        </w:rPr>
        <w:t>(a hangszeres előképző</w:t>
      </w:r>
      <w:r w:rsidR="00F6303C">
        <w:rPr>
          <w:b/>
          <w:bCs/>
          <w:sz w:val="16"/>
          <w:szCs w:val="16"/>
        </w:rPr>
        <w:t xml:space="preserve"> </w:t>
      </w:r>
      <w:r w:rsidR="00F6303C" w:rsidRPr="00F6303C">
        <w:rPr>
          <w:b/>
          <w:bCs/>
          <w:sz w:val="16"/>
          <w:szCs w:val="16"/>
        </w:rPr>
        <w:t>egy évnek számítható be).</w:t>
      </w:r>
      <w:r w:rsidR="00F6303C">
        <w:t xml:space="preserve"> </w:t>
      </w:r>
      <w:r w:rsidRPr="00784482">
        <w:rPr>
          <w:b/>
          <w:bCs/>
          <w:sz w:val="16"/>
          <w:szCs w:val="16"/>
        </w:rPr>
        <w:t xml:space="preserve">A nevezés akkor érvényes, ha a nevező az évfolyam (osztály) elvégzését igazoló bizonyítvány másolatát mellékeli a nevezési laphoz, melyet a </w:t>
      </w:r>
      <w:hyperlink r:id="rId5" w:history="1">
        <w:r w:rsidR="00227FDA" w:rsidRPr="001D04E9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227FDA">
        <w:rPr>
          <w:b/>
          <w:bCs/>
          <w:sz w:val="16"/>
          <w:szCs w:val="16"/>
        </w:rPr>
        <w:t xml:space="preserve"> </w:t>
      </w:r>
      <w:r w:rsidRPr="00784482">
        <w:rPr>
          <w:b/>
          <w:bCs/>
          <w:sz w:val="16"/>
          <w:szCs w:val="16"/>
        </w:rPr>
        <w:t xml:space="preserve"> részére kell elektronikus formában elküldeni.</w:t>
      </w:r>
    </w:p>
    <w:p w14:paraId="20080B1B" w14:textId="6B5BE669" w:rsidR="00FD53B5" w:rsidRPr="00784482" w:rsidRDefault="00784482" w:rsidP="00784482">
      <w:pPr>
        <w:spacing w:before="117"/>
        <w:ind w:left="1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441969">
        <w:rPr>
          <w:b/>
          <w:bCs/>
          <w:sz w:val="16"/>
          <w:szCs w:val="16"/>
        </w:rPr>
        <w:t xml:space="preserve">(Több </w:t>
      </w:r>
      <w:r>
        <w:rPr>
          <w:b/>
          <w:bCs/>
          <w:sz w:val="16"/>
          <w:szCs w:val="16"/>
        </w:rPr>
        <w:t>szabadon választott műnek stílusában és karakterében eltérőnek kell lennie</w:t>
      </w:r>
      <w:r w:rsidR="00441969">
        <w:rPr>
          <w:b/>
          <w:bCs/>
          <w:sz w:val="16"/>
          <w:szCs w:val="16"/>
        </w:rPr>
        <w:t>!</w:t>
      </w:r>
      <w:r>
        <w:rPr>
          <w:b/>
          <w:bCs/>
          <w:sz w:val="16"/>
          <w:szCs w:val="16"/>
        </w:rPr>
        <w:t>)</w:t>
      </w:r>
    </w:p>
    <w:p w14:paraId="5E438E6E" w14:textId="7FAC2492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</w:t>
      </w:r>
    </w:p>
    <w:p w14:paraId="60BBF1DE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 w14:paraId="0B2D5F08" w14:textId="77777777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14:paraId="253ABEAC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14:paraId="59B18A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D56BC7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A370F3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30F9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30C49D4" w14:textId="77777777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2947EFE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5D8BDF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FCE24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81C26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1A028C6" w14:textId="77777777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79792460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77579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0BC48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228182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733FE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C91F4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EC2911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944B0B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B3D21E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34A22D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E28358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79958B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30ECA5C4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E27A65F" w14:textId="77777777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48DBD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2441871" w14:textId="77777777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2265DE7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ED6D7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8E36F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DE8FE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FCA1779" w14:textId="77777777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6A7A5E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E567C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3260B2A" w14:textId="77777777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F37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6407DC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2CE8A4C" w14:textId="77777777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45873C39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14:paraId="701E3B1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DF4DEA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9C597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209ACD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25AA2B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BCE0A0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0023E8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DFFBB62" w14:textId="77777777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FE0765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E640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1F8FB51" w14:textId="77777777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6C44E7C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403A12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A49E7D4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704F6C4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6B512A1" w14:textId="77777777" w:rsidTr="00DB3F90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7CE1616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023FB7A" w14:textId="77777777" w:rsidR="00FD53B5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 w:rsidR="00FD53B5">
              <w:rPr>
                <w:b/>
                <w:bCs/>
                <w:sz w:val="16"/>
              </w:rPr>
              <w:t>5-</w:t>
            </w:r>
            <w:r w:rsidRPr="00DB3F90">
              <w:rPr>
                <w:b/>
                <w:bCs/>
                <w:sz w:val="16"/>
              </w:rPr>
              <w:t>8 perc</w:t>
            </w:r>
            <w:r w:rsidR="00FD53B5">
              <w:rPr>
                <w:b/>
                <w:bCs/>
                <w:sz w:val="16"/>
              </w:rPr>
              <w:t xml:space="preserve"> </w:t>
            </w:r>
          </w:p>
          <w:p w14:paraId="783224A7" w14:textId="4ECCE40C" w:rsidR="00BB24FC" w:rsidRPr="00DB3F90" w:rsidRDefault="00FD53B5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korcsopoprtonként</w:t>
            </w:r>
            <w:proofErr w:type="spellEnd"/>
            <w:r>
              <w:rPr>
                <w:b/>
                <w:bCs/>
                <w:sz w:val="16"/>
              </w:rPr>
              <w:t xml:space="preserve"> változó a  kiírásnak megfelelően minden mű esetén jelölve)</w:t>
            </w:r>
          </w:p>
        </w:tc>
      </w:tr>
      <w:tr w:rsidR="00BB24FC" w14:paraId="38AEA0EF" w14:textId="77777777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B987CFC" w14:textId="55D7036C" w:rsidR="00BB24FC" w:rsidRDefault="00FD53B5">
            <w:pPr>
              <w:pStyle w:val="TableParagraph"/>
              <w:spacing w:before="20"/>
              <w:ind w:left="66"/>
            </w:pPr>
            <w:r>
              <w:t xml:space="preserve">Kötelezően </w:t>
            </w:r>
            <w:r w:rsidR="00DB3F90">
              <w:t>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3FFA8D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FDED8C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058EBD60" w14:textId="4D5E3C55" w:rsidR="00BB24FC" w:rsidRDefault="00784482" w:rsidP="00784482">
            <w:pPr>
              <w:pStyle w:val="TableParagraph"/>
              <w:spacing w:before="9" w:line="320" w:lineRule="atLeast"/>
              <w:ind w:right="482"/>
            </w:pPr>
            <w:r>
              <w:rPr>
                <w:spacing w:val="-1"/>
              </w:rPr>
              <w:t xml:space="preserve"> i</w:t>
            </w:r>
            <w:r w:rsidR="001239A3">
              <w:rPr>
                <w:spacing w:val="-1"/>
              </w:rPr>
              <w:t>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003B11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444FDDB" w14:textId="77777777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BC08E5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AE0E4E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C67D3BA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632571E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56D55E15" w14:textId="77777777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5CB7A05" w14:textId="5C0939A4" w:rsidR="00BB24FC" w:rsidRDefault="00FD53B5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150C4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483C573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3A8A3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9C00FB6" w14:textId="77777777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874071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35FD6892" w14:textId="77777777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14:paraId="482778BB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4F7FF1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14:paraId="5DEC0A81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435BDB6B" w14:textId="77777777" w:rsidR="00DB3F90" w:rsidRPr="00DB3F9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</w:tc>
      </w:tr>
    </w:tbl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5B880F99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395942CB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77777777" w:rsidR="00BB24FC" w:rsidRDefault="00BB24FC">
      <w:pPr>
        <w:pStyle w:val="Szvegtrzs"/>
        <w:spacing w:before="5"/>
        <w:rPr>
          <w:sz w:val="13"/>
        </w:rPr>
      </w:pPr>
    </w:p>
    <w:p w14:paraId="09D191E3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47D66E15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0849F373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227FDA"/>
    <w:rsid w:val="003469F7"/>
    <w:rsid w:val="00441969"/>
    <w:rsid w:val="00446E31"/>
    <w:rsid w:val="005D4A72"/>
    <w:rsid w:val="005F62AD"/>
    <w:rsid w:val="00667728"/>
    <w:rsid w:val="00784482"/>
    <w:rsid w:val="009E28A5"/>
    <w:rsid w:val="00AC2E93"/>
    <w:rsid w:val="00BB24FC"/>
    <w:rsid w:val="00BE2B52"/>
    <w:rsid w:val="00C77C6C"/>
    <w:rsid w:val="00D734ED"/>
    <w:rsid w:val="00DB3F90"/>
    <w:rsid w:val="00E13E2B"/>
    <w:rsid w:val="00F6303C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4</cp:revision>
  <dcterms:created xsi:type="dcterms:W3CDTF">2020-12-07T12:02:00Z</dcterms:created>
  <dcterms:modified xsi:type="dcterms:W3CDTF">2020-12-07T12:26:00Z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