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2F1" w:rsidP="00A132F1" w:rsidRDefault="00A132F1" w14:paraId="6D13111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NYILATKOZAT</w:t>
      </w:r>
    </w:p>
    <w:p w:rsidR="00A132F1" w:rsidP="008852DE" w:rsidRDefault="00A132F1" w14:paraId="7432007E" w14:textId="5C436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 a nyilatkozatot az aláírások kivételével géppel kitölteni!)</w:t>
      </w:r>
    </w:p>
    <w:p w:rsidR="00A132F1" w:rsidP="00A132F1" w:rsidRDefault="00AC0F69" w14:paraId="3D49E44D" w14:textId="5C3176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Budapesti Kamarazenei Találkozó</w:t>
      </w:r>
    </w:p>
    <w:p w:rsidR="00A132F1" w:rsidP="00A132F1" w:rsidRDefault="00215BDF" w14:paraId="56C821A2" w14:textId="006FE3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29114D7" w:rsidR="00215BDF">
        <w:rPr>
          <w:rFonts w:ascii="Times New Roman" w:hAnsi="Times New Roman" w:cs="Times New Roman"/>
          <w:sz w:val="24"/>
          <w:szCs w:val="24"/>
        </w:rPr>
        <w:t>202</w:t>
      </w:r>
      <w:r w:rsidRPr="129114D7" w:rsidR="00AC0F69">
        <w:rPr>
          <w:rFonts w:ascii="Times New Roman" w:hAnsi="Times New Roman" w:cs="Times New Roman"/>
          <w:sz w:val="24"/>
          <w:szCs w:val="24"/>
        </w:rPr>
        <w:t>6</w:t>
      </w:r>
      <w:r w:rsidRPr="129114D7" w:rsidR="00370EB1">
        <w:rPr>
          <w:rFonts w:ascii="Times New Roman" w:hAnsi="Times New Roman" w:cs="Times New Roman"/>
          <w:sz w:val="24"/>
          <w:szCs w:val="24"/>
        </w:rPr>
        <w:t>.</w:t>
      </w:r>
      <w:r w:rsidRPr="129114D7" w:rsidR="00AC0F69">
        <w:rPr>
          <w:rFonts w:ascii="Times New Roman" w:hAnsi="Times New Roman" w:cs="Times New Roman"/>
          <w:sz w:val="24"/>
          <w:szCs w:val="24"/>
        </w:rPr>
        <w:t xml:space="preserve"> február </w:t>
      </w:r>
      <w:r w:rsidRPr="129114D7" w:rsidR="40B5B592">
        <w:rPr>
          <w:rFonts w:ascii="Times New Roman" w:hAnsi="Times New Roman" w:cs="Times New Roman"/>
          <w:sz w:val="24"/>
          <w:szCs w:val="24"/>
        </w:rPr>
        <w:t>3</w:t>
      </w:r>
      <w:r w:rsidRPr="129114D7" w:rsidR="00AC0F69">
        <w:rPr>
          <w:rFonts w:ascii="Times New Roman" w:hAnsi="Times New Roman" w:cs="Times New Roman"/>
          <w:sz w:val="24"/>
          <w:szCs w:val="24"/>
        </w:rPr>
        <w:t>.</w:t>
      </w:r>
    </w:p>
    <w:p w:rsidR="00A132F1" w:rsidP="00A132F1" w:rsidRDefault="00A132F1" w14:paraId="56BF1E84" w14:textId="7777777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132F1" w:rsidP="0CF014A4" w:rsidRDefault="00A132F1" w14:paraId="7D027F8C" w14:textId="336A2AEB">
      <w:pPr>
        <w:pStyle w:val="Szvegtrzs3"/>
        <w:spacing w:after="240" w:line="276" w:lineRule="auto"/>
        <w:jc w:val="both"/>
        <w:rPr>
          <w:b w:val="0"/>
          <w:bCs w:val="0"/>
        </w:rPr>
      </w:pPr>
      <w:r w:rsidR="00A132F1">
        <w:rPr>
          <w:b w:val="0"/>
          <w:bCs w:val="0"/>
        </w:rPr>
        <w:t xml:space="preserve">Jelen </w:t>
      </w:r>
      <w:r w:rsidR="77155569">
        <w:rPr>
          <w:b w:val="0"/>
          <w:bCs w:val="0"/>
        </w:rPr>
        <w:t>nyilatkozat</w:t>
      </w:r>
      <w:r w:rsidR="00A132F1">
        <w:rPr>
          <w:b w:val="0"/>
          <w:bCs w:val="0"/>
        </w:rPr>
        <w:t xml:space="preserve"> aláírásával hozzájárulok a </w:t>
      </w:r>
      <w:r w:rsidR="00AC0F69">
        <w:rPr>
          <w:b w:val="0"/>
          <w:bCs w:val="0"/>
        </w:rPr>
        <w:t>Kamarazenei Találkozó</w:t>
      </w:r>
      <w:r w:rsidR="00A132F1">
        <w:rPr>
          <w:b w:val="0"/>
          <w:bCs w:val="0"/>
        </w:rPr>
        <w:t xml:space="preserve"> 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</w:p>
    <w:p w:rsidR="00A132F1" w:rsidP="00A132F1" w:rsidRDefault="00A132F1" w14:paraId="63E416A4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7693"/>
      </w:tblGrid>
      <w:tr w:rsidR="00A132F1" w:rsidTr="00A12F0E" w14:paraId="41CB4DD7" w14:textId="77777777">
        <w:trPr>
          <w:trHeight w:val="912"/>
        </w:trPr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P="00A12F0E" w:rsidRDefault="00A132F1" w14:paraId="40458A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A nevező intézmény</w:t>
            </w:r>
            <w:r w:rsidR="00A12F0E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46D704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A132F1" w:rsidP="00A132F1" w:rsidRDefault="00A132F1" w14:paraId="2F76003B" w14:textId="7777777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1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2"/>
        <w:gridCol w:w="2691"/>
      </w:tblGrid>
      <w:tr w:rsidR="00A132F1" w:rsidTr="00A12F0E" w14:paraId="6F0A6F6C" w14:textId="77777777">
        <w:trPr>
          <w:trHeight w:val="566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B64AAA" w14:paraId="5CF3AA14" w14:textId="7BD178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Tanuló</w:t>
            </w:r>
            <w:r w:rsidR="00A132F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 xml:space="preserve"> neve</w:t>
            </w:r>
          </w:p>
        </w:tc>
        <w:tc>
          <w:tcPr>
            <w:tcW w:w="11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A132F1" w14:paraId="0AD0A8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Tanulói azonosítója</w:t>
            </w:r>
          </w:p>
        </w:tc>
        <w:tc>
          <w:tcPr>
            <w:tcW w:w="1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A132F1" w14:paraId="01DDB5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A tanuló aláírása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A132F1" w14:paraId="31824E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A szülő aláírása</w:t>
            </w:r>
          </w:p>
        </w:tc>
      </w:tr>
      <w:tr w:rsidR="00A132F1" w:rsidTr="00A12F0E" w14:paraId="5CEAA676" w14:textId="77777777">
        <w:trPr>
          <w:trHeight w:val="656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7E617A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7CB0A1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1F3555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5C2D9C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A132F1" w:rsidP="00A132F1" w:rsidRDefault="00A132F1" w14:paraId="3100DFB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2F1" w:rsidP="00A132F1" w:rsidRDefault="00A132F1" w14:paraId="590D64DE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12F0E">
        <w:rPr>
          <w:rFonts w:ascii="Times New Roman" w:hAnsi="Times New Roman" w:cs="Times New Roman"/>
          <w:sz w:val="24"/>
          <w:szCs w:val="24"/>
        </w:rPr>
        <w:t>:</w:t>
      </w:r>
    </w:p>
    <w:p w:rsidR="00A132F1" w:rsidP="00A132F1" w:rsidRDefault="00A132F1" w14:paraId="71E36D77" w14:textId="77777777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12F0E" w:rsidP="00A132F1" w:rsidRDefault="00A12F0E" w14:paraId="3CEB5FBF" w14:textId="77777777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132F1" w:rsidP="00A12F0E" w:rsidRDefault="00A132F1" w14:paraId="2CC5036C" w14:textId="77777777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Felkészítő tanár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F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Intézményvezető</w:t>
      </w:r>
    </w:p>
    <w:p w:rsidR="00A132F1" w:rsidP="00A12F0E" w:rsidRDefault="00A12F0E" w14:paraId="1D210254" w14:textId="77777777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  <w:r>
        <w:rPr>
          <w:szCs w:val="24"/>
        </w:rPr>
        <w:t>P.H.</w:t>
      </w:r>
    </w:p>
    <w:p w:rsidR="00A132F1" w:rsidP="00A12F0E" w:rsidRDefault="00A132F1" w14:paraId="16631DEB" w14:textId="77777777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</w:p>
    <w:p w:rsidRPr="006B1B01" w:rsidR="00A132F1" w:rsidP="006B1B01" w:rsidRDefault="00A132F1" w14:paraId="737F8C32" w14:textId="77777777">
      <w:pPr>
        <w:pStyle w:val="Szvegtrzs3"/>
        <w:tabs>
          <w:tab w:val="right" w:leader="dot" w:pos="3969"/>
        </w:tabs>
        <w:spacing w:before="240" w:line="276" w:lineRule="auto"/>
        <w:jc w:val="both"/>
        <w:rPr>
          <w:rFonts w:ascii="Book Antiqua" w:hAnsi="Book Antiqua"/>
          <w:b w:val="0"/>
          <w:szCs w:val="24"/>
        </w:rPr>
      </w:pPr>
      <w:r>
        <w:rPr>
          <w:b w:val="0"/>
          <w:sz w:val="22"/>
          <w:szCs w:val="22"/>
        </w:rPr>
        <w:t xml:space="preserve">* </w:t>
      </w:r>
      <w:r w:rsidRPr="006B1B01">
        <w:rPr>
          <w:rFonts w:ascii="Book Antiqua" w:hAnsi="Book Antiqua"/>
          <w:b w:val="0"/>
          <w:szCs w:val="24"/>
        </w:rPr>
        <w:t>Tájékoztató a személyes adatok kezeléséről</w:t>
      </w:r>
    </w:p>
    <w:p w:rsidRPr="006B1B01" w:rsidR="006B1B01" w:rsidP="006B1B01" w:rsidRDefault="00A132F1" w14:paraId="641CE1AC" w14:textId="701F0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21A70B" w:rsidR="00A132F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 RENDELETE (GDPR) 13. cikke alapján tájékoztatjuk, hogy a jelentkezési lapon lévő személyes adatok kezelése a </w:t>
      </w:r>
      <w:r w:rsidRPr="5C21A70B" w:rsidR="5C0E634E">
        <w:rPr>
          <w:rFonts w:ascii="Times New Roman" w:hAnsi="Times New Roman" w:cs="Times New Roman"/>
          <w:sz w:val="24"/>
          <w:szCs w:val="24"/>
        </w:rPr>
        <w:t>rendezvény</w:t>
      </w:r>
      <w:r w:rsidRPr="5C21A70B" w:rsidR="315255C0">
        <w:rPr>
          <w:rFonts w:ascii="Times New Roman" w:hAnsi="Times New Roman" w:cs="Times New Roman"/>
          <w:sz w:val="24"/>
          <w:szCs w:val="24"/>
        </w:rPr>
        <w:t xml:space="preserve"> </w:t>
      </w:r>
      <w:r w:rsidRPr="5C21A70B" w:rsidR="00A132F1">
        <w:rPr>
          <w:rFonts w:ascii="Times New Roman" w:hAnsi="Times New Roman" w:cs="Times New Roman"/>
          <w:sz w:val="24"/>
          <w:szCs w:val="24"/>
        </w:rPr>
        <w:t xml:space="preserve">jogszerű lebonyolítása céljából szükséges. </w:t>
      </w:r>
    </w:p>
    <w:p w:rsidRPr="006B1B01" w:rsidR="006B1B01" w:rsidP="008852DE" w:rsidRDefault="006B1B01" w14:paraId="67041663" w14:textId="101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C0F69">
        <w:rPr>
          <w:rFonts w:ascii="Times New Roman" w:hAnsi="Times New Roman" w:cs="Times New Roman"/>
          <w:b/>
          <w:sz w:val="24"/>
          <w:szCs w:val="24"/>
        </w:rPr>
        <w:t>Budapest V. kerületi Szabolcsi Bence Zenei Alapfokú Művészeti Iskola</w:t>
      </w:r>
      <w:r w:rsidRPr="006B1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D92">
        <w:rPr>
          <w:rFonts w:ascii="Times New Roman" w:hAnsi="Times New Roman" w:cs="Times New Roman"/>
          <w:bCs/>
          <w:sz w:val="24"/>
          <w:szCs w:val="24"/>
        </w:rPr>
        <w:t>az Ön</w:t>
      </w:r>
      <w:r w:rsidRPr="006B1B01" w:rsidR="00A132F1">
        <w:rPr>
          <w:rFonts w:ascii="Times New Roman" w:hAnsi="Times New Roman" w:cs="Times New Roman"/>
          <w:sz w:val="24"/>
          <w:szCs w:val="24"/>
        </w:rPr>
        <w:t xml:space="preserve"> személyes adatait az Ön hozzájárulása alapján kezeli. </w:t>
      </w:r>
    </w:p>
    <w:p w:rsidRPr="006B1B01" w:rsidR="00A132F1" w:rsidP="008852DE" w:rsidRDefault="00A132F1" w14:paraId="7F325378" w14:textId="01EEDB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 xml:space="preserve">A fenti személyes adatokat kizárólag </w:t>
      </w:r>
      <w:r w:rsidR="00AC0F69">
        <w:rPr>
          <w:rFonts w:ascii="Times New Roman" w:hAnsi="Times New Roman" w:cs="Times New Roman"/>
          <w:sz w:val="24"/>
          <w:szCs w:val="24"/>
        </w:rPr>
        <w:t xml:space="preserve">a II. Budapesti Kamarazenei Találkozó </w:t>
      </w:r>
      <w:r w:rsidRPr="006B1B01">
        <w:rPr>
          <w:rFonts w:ascii="Times New Roman" w:hAnsi="Times New Roman" w:cs="Times New Roman"/>
          <w:sz w:val="24"/>
          <w:szCs w:val="24"/>
        </w:rPr>
        <w:t>szervezéséért felelős munkatársa</w:t>
      </w:r>
      <w:r w:rsidR="00AC0F69">
        <w:rPr>
          <w:rFonts w:ascii="Times New Roman" w:hAnsi="Times New Roman" w:cs="Times New Roman"/>
          <w:sz w:val="24"/>
          <w:szCs w:val="24"/>
        </w:rPr>
        <w:t>k</w:t>
      </w:r>
      <w:r w:rsidRPr="006B1B01">
        <w:rPr>
          <w:rFonts w:ascii="Times New Roman" w:hAnsi="Times New Roman" w:cs="Times New Roman"/>
          <w:sz w:val="24"/>
          <w:szCs w:val="24"/>
        </w:rPr>
        <w:t xml:space="preserve"> ismerhetik meg. Tájékoztatjuk továbbá, hogy a </w:t>
      </w:r>
      <w:r w:rsidR="00AC0F69">
        <w:rPr>
          <w:rFonts w:ascii="Times New Roman" w:hAnsi="Times New Roman" w:cs="Times New Roman"/>
          <w:sz w:val="24"/>
          <w:szCs w:val="24"/>
        </w:rPr>
        <w:t>találkozón való részvételről szóló későbbi</w:t>
      </w:r>
      <w:r w:rsidRPr="006B1B01">
        <w:rPr>
          <w:rFonts w:ascii="Times New Roman" w:hAnsi="Times New Roman" w:cs="Times New Roman"/>
          <w:sz w:val="24"/>
          <w:szCs w:val="24"/>
        </w:rPr>
        <w:t xml:space="preserve"> igazolás</w:t>
      </w:r>
      <w:r w:rsidR="00AC0F69">
        <w:rPr>
          <w:rFonts w:ascii="Times New Roman" w:hAnsi="Times New Roman" w:cs="Times New Roman"/>
          <w:sz w:val="24"/>
          <w:szCs w:val="24"/>
        </w:rPr>
        <w:t xml:space="preserve">ok kiadása </w:t>
      </w:r>
      <w:r w:rsidRPr="006B1B01">
        <w:rPr>
          <w:rFonts w:ascii="Times New Roman" w:hAnsi="Times New Roman" w:cs="Times New Roman"/>
          <w:sz w:val="24"/>
          <w:szCs w:val="24"/>
        </w:rPr>
        <w:t>céljából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Pr="006B1B01">
        <w:rPr>
          <w:rFonts w:ascii="Times New Roman" w:hAnsi="Times New Roman" w:cs="Times New Roman"/>
          <w:sz w:val="24"/>
          <w:szCs w:val="24"/>
        </w:rPr>
        <w:t xml:space="preserve">személyes adatait megtartjuk, </w:t>
      </w:r>
      <w:r w:rsidR="00AC0F69">
        <w:rPr>
          <w:rFonts w:ascii="Times New Roman" w:hAnsi="Times New Roman" w:cs="Times New Roman"/>
          <w:sz w:val="24"/>
          <w:szCs w:val="24"/>
        </w:rPr>
        <w:t xml:space="preserve">mindaddig </w:t>
      </w:r>
      <w:r w:rsidRPr="006B1B01">
        <w:rPr>
          <w:rFonts w:ascii="Times New Roman" w:hAnsi="Times New Roman" w:cs="Times New Roman"/>
          <w:sz w:val="24"/>
          <w:szCs w:val="24"/>
        </w:rPr>
        <w:t>amíg nem kéri azok törlését.</w:t>
      </w:r>
    </w:p>
    <w:p w:rsidRPr="006B1B01" w:rsidR="00B736BF" w:rsidP="006B1B01" w:rsidRDefault="00A132F1" w14:paraId="48B925CB" w14:textId="77777777">
      <w:pPr>
        <w:tabs>
          <w:tab w:val="left" w:pos="4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</w:p>
    <w:sectPr w:rsidRPr="006B1B01" w:rsidR="00B736BF" w:rsidSect="00A132F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F1"/>
    <w:rsid w:val="00082197"/>
    <w:rsid w:val="001D0D92"/>
    <w:rsid w:val="00215BDF"/>
    <w:rsid w:val="00370EB1"/>
    <w:rsid w:val="003F274B"/>
    <w:rsid w:val="004618C8"/>
    <w:rsid w:val="00572138"/>
    <w:rsid w:val="00583D9F"/>
    <w:rsid w:val="006B1B01"/>
    <w:rsid w:val="007059AD"/>
    <w:rsid w:val="007461B2"/>
    <w:rsid w:val="007D54F5"/>
    <w:rsid w:val="008852DE"/>
    <w:rsid w:val="008B544D"/>
    <w:rsid w:val="00924F74"/>
    <w:rsid w:val="009417AE"/>
    <w:rsid w:val="009A3B64"/>
    <w:rsid w:val="00A12F0E"/>
    <w:rsid w:val="00A132F1"/>
    <w:rsid w:val="00AC0F69"/>
    <w:rsid w:val="00B15BB4"/>
    <w:rsid w:val="00B64AAA"/>
    <w:rsid w:val="00B736BF"/>
    <w:rsid w:val="00BB4B2E"/>
    <w:rsid w:val="00D83A52"/>
    <w:rsid w:val="00E231BC"/>
    <w:rsid w:val="00EB2DE5"/>
    <w:rsid w:val="0CF014A4"/>
    <w:rsid w:val="129114D7"/>
    <w:rsid w:val="315255C0"/>
    <w:rsid w:val="40B5B592"/>
    <w:rsid w:val="46FC1550"/>
    <w:rsid w:val="5C0E634E"/>
    <w:rsid w:val="5C21A70B"/>
    <w:rsid w:val="7715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E68B"/>
  <w15:chartTrackingRefBased/>
  <w15:docId w15:val="{A3BB7F8F-D801-4A9E-9423-9DEBDE056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A132F1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semiHidden/>
    <w:unhideWhenUsed/>
    <w:rsid w:val="00A132F1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hu-HU"/>
    </w:rPr>
  </w:style>
  <w:style w:type="character" w:styleId="Szvegtrzs3Char" w:customStyle="1">
    <w:name w:val="Szövegtörzs 3 Char"/>
    <w:basedOn w:val="Bekezdsalapbettpusa"/>
    <w:link w:val="Szvegtrzs3"/>
    <w:uiPriority w:val="99"/>
    <w:semiHidden/>
    <w:rsid w:val="00A132F1"/>
    <w:rPr>
      <w:rFonts w:ascii="Times New Roman" w:hAnsi="Times New Roman" w:eastAsia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A1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88023f51697346542e4e0b5b10737b79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7bbae87802d08da3aa58d9e7ad182892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50A46220-045A-4373-9438-DBF4A789515C}"/>
</file>

<file path=customXml/itemProps2.xml><?xml version="1.0" encoding="utf-8"?>
<ds:datastoreItem xmlns:ds="http://schemas.openxmlformats.org/officeDocument/2006/customXml" ds:itemID="{74A5D73A-132F-4052-90FE-478A9F851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C643-6305-4CCE-9AE9-2D0A41CFFEAF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Flammer-Molnár Ildikó</cp:lastModifiedBy>
  <cp:revision>6</cp:revision>
  <cp:lastPrinted>2022-02-14T07:54:00Z</cp:lastPrinted>
  <dcterms:created xsi:type="dcterms:W3CDTF">2025-10-14T10:37:00Z</dcterms:created>
  <dcterms:modified xsi:type="dcterms:W3CDTF">2025-12-08T11:12:33Z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